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«____»__________201</w:t>
      </w:r>
      <w:r w:rsidR="004318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E01125" w:rsidRPr="009A4ECC" w:rsidRDefault="00565B72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5B070300 Ақпараттық жүйелер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5B070200 Автоматтандыру және басқару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5B070500 Математикалық және компьютерлік модельдеу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D12588" w:rsidRPr="00D9436A" w:rsidRDefault="00E01125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5B074600 Ғарыштық техника және технологиялар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9A4EC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65B72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</w:t>
      </w:r>
      <w:r w:rsidR="00D12588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Жеке және әлеуметтік өрлеу этикасы</w:t>
      </w:r>
      <w:r w:rsidR="00D12588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емтихан сұрақтары. </w:t>
      </w:r>
      <w:r w:rsidR="00565B72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252"/>
        <w:gridCol w:w="1426"/>
      </w:tblGrid>
      <w:tr w:rsidR="00D12588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Этика пәні, оның мақсаты және гуманитарлық білім жүйесіндегі орнын айқындаңыз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Жетістік к</w:t>
            </w:r>
            <w:r w:rsidR="00F93BCE"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тегориясының дамуына талдау жасаңыз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E6197" w:rsidRDefault="006505BA" w:rsidP="000E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 түрлі жас ерекшеліктеріндегі</w:t>
            </w:r>
            <w:r w:rsidR="000E61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кәсіби қалыптасудағы жетістікке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ережелерге сипаттама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«Жетістікті» философиялық-этикалық категория ретінде анықтаңыз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мен мойындату жолдарын айшықтаңыз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Өз мамандығыңыздың этикалық өлшемдерін анықтап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EC5926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EC592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және әлеуметтік табыстағы этиканың тарихи қалыптасуы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C63522" w:rsidP="000E619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Оқу іс-әрекеті мотивациясының ерекшеліктерін түсіндіріңіз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75D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</w:t>
            </w:r>
            <w:r w:rsidR="00E975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вербальды емес тәсілдер және олардың іскерлік сұхбаттасудағы рөлі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7609CC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жетістікке жету факторларын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сараптаңыз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8E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</w:t>
            </w:r>
            <w:r w:rsidR="00E018EA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мен әрекет ету нормаларын талдаңыз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 қызметінің этикасы </w:t>
            </w:r>
            <w:r w:rsidR="00D46080">
              <w:rPr>
                <w:rFonts w:ascii="Times New Roman" w:hAnsi="Times New Roman"/>
                <w:sz w:val="24"/>
                <w:szCs w:val="24"/>
                <w:lang w:val="kk-KZ"/>
              </w:rPr>
              <w:t>және жетекші қызметінің этикасы салыстырыңыз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609CC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D9436A" w:rsidRDefault="007609CC" w:rsidP="007609CC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9A4E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D9436A" w:rsidRDefault="007609CC" w:rsidP="0076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609CC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D9436A" w:rsidRDefault="007609CC" w:rsidP="007609CC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EC5926" w:rsidRDefault="00EC5926" w:rsidP="00EC5926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2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>Араб елдеріндегі жеке және әлеуметтік табыстардың мәдени-психологиялық ерекшеліктері</w:t>
            </w:r>
            <w:r w:rsidRPr="00EC592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D9436A" w:rsidRDefault="007609CC" w:rsidP="0076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609CC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D9436A" w:rsidRDefault="007609CC" w:rsidP="007609CC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9A4ECC" w:rsidRDefault="00E8002E" w:rsidP="007609CC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2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>Басқа мәдениеттегі елшілікпен өзара жақсы қарым-қатынас орнату үшін белгілі-бір қасиеттерін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D9436A" w:rsidRDefault="007609CC" w:rsidP="0076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609CC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D9436A" w:rsidRDefault="007609CC" w:rsidP="007609CC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9A4ECC" w:rsidRDefault="00E8002E" w:rsidP="007609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>Шығыстық адамының моральдық құндылығының жетістіктері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 xml:space="preserve">н </w:t>
            </w:r>
            <w:bookmarkStart w:id="0" w:name="_GoBack"/>
            <w:bookmarkEnd w:id="0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 xml:space="preserve">талдаңыз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D9436A" w:rsidRDefault="007609CC" w:rsidP="0076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609CC" w:rsidRPr="00D9436A" w:rsidTr="0098307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C" w:rsidRPr="00D9436A" w:rsidRDefault="007609CC" w:rsidP="007609CC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C" w:rsidRPr="009A4ECC" w:rsidRDefault="00EC5926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орта адамның іс-әрекетін дамытатын кеңістік ретінде сипаттама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C" w:rsidRPr="00D9436A" w:rsidRDefault="007609CC" w:rsidP="0076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C5926" w:rsidRPr="00D9436A" w:rsidTr="00533EEF">
        <w:trPr>
          <w:trHeight w:val="5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D9436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этикет, кәсіби және іскерлік этикетті </w:t>
            </w:r>
            <w:r w:rsidRPr="009A4EC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C5926" w:rsidRPr="00D9436A" w:rsidTr="00EC5926">
        <w:trPr>
          <w:trHeight w:val="1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C824C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психологиясын талдап түсіндіріңіз.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C5926" w:rsidRPr="00D9436A" w:rsidTr="00533E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D9436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 адам имиджі</w:t>
            </w:r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жаса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ыз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D9436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6" w:rsidRPr="009A4ECC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09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Қарым-қатынаста комплимент айтудың қажеттілігін дәлелдеңіз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B45A6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D9436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6" w:rsidRPr="009A4ECC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 қиындықтарын жеңуде көмектесетін тұлғалық еріктік сапаларды қарастырыңыз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B45A65">
        <w:trPr>
          <w:trHeight w:val="5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D9436A" w:rsidRDefault="00EC5926" w:rsidP="00EC592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6" w:rsidRPr="009A4ECC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 заңдылықтарын дәлелдеңіз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B45A6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6" w:rsidRPr="009A4ECC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тұлғалық даму деңгейлеріңізді сызба түрінде көрсетіңіз.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лік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қарым-қатынастағы конфликтілерге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у жасап, 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 тұжырымдамаңызды жасаңыз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Жеке тұлғаның психологиялық қорғаныс механизмдеріне талдау жасаңыз.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Жетістікке жету үшін қажетті стратегияларды көрсетіңіз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Өзін-өзі басқару қағидаларын талдаңыз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Уақытты жоспарлау дағдыларына талдау жасаңыз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Мотивация беру мен алудың жолдары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 көрсетіңіз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5926" w:rsidRPr="00D9436A" w:rsidTr="00120DD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6" w:rsidRPr="009A4ECC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926" w:rsidRPr="00D9436A" w:rsidTr="007609C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Тұлғаның қалыптасуы мен дамуына әсер етуші факторларды айқындаңыз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926" w:rsidRPr="00D9436A" w:rsidTr="00AB7BC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Кәсіби маманы болуда қажетті қабілеттің түрін талдаңыз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926" w:rsidRPr="00D9436A" w:rsidTr="00120DD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6" w:rsidRPr="009A4ECC" w:rsidRDefault="00EC5926" w:rsidP="00EC59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Мінездің  тұлғалық  ерекшеліктері туралы көзқарасыңызды беріңіз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6" w:rsidRPr="00D9436A" w:rsidRDefault="00EC5926" w:rsidP="00E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 w:rsidRP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A4ECC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D12588" w:rsidRPr="00C824C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</w:t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Мадалиева З.Б.      </w:t>
      </w:r>
    </w:p>
    <w:p w:rsidR="00D12588" w:rsidRPr="00D9436A" w:rsidRDefault="00D12588" w:rsidP="00C8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Адилова Э.Т.</w:t>
      </w:r>
    </w:p>
    <w:p w:rsidR="00D12588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5E2" w:rsidRPr="00D9436A" w:rsidRDefault="007075E2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28A2" w:rsidRPr="00D9436A" w:rsidRDefault="008E28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28A2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82E"/>
    <w:multiLevelType w:val="hybridMultilevel"/>
    <w:tmpl w:val="C60A1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8"/>
    <w:rsid w:val="00022D9E"/>
    <w:rsid w:val="000951B2"/>
    <w:rsid w:val="000E6197"/>
    <w:rsid w:val="00115647"/>
    <w:rsid w:val="0016204F"/>
    <w:rsid w:val="0016428F"/>
    <w:rsid w:val="002279B5"/>
    <w:rsid w:val="002C386A"/>
    <w:rsid w:val="002F3D4D"/>
    <w:rsid w:val="00307479"/>
    <w:rsid w:val="00310CFA"/>
    <w:rsid w:val="00362AA9"/>
    <w:rsid w:val="003E6663"/>
    <w:rsid w:val="00410907"/>
    <w:rsid w:val="00426E59"/>
    <w:rsid w:val="004318A0"/>
    <w:rsid w:val="004F1430"/>
    <w:rsid w:val="0054051A"/>
    <w:rsid w:val="00564DAE"/>
    <w:rsid w:val="00565B72"/>
    <w:rsid w:val="005A4AFF"/>
    <w:rsid w:val="0061055F"/>
    <w:rsid w:val="006505BA"/>
    <w:rsid w:val="007075E2"/>
    <w:rsid w:val="007609CC"/>
    <w:rsid w:val="007A0FCB"/>
    <w:rsid w:val="007B3A6A"/>
    <w:rsid w:val="007C5855"/>
    <w:rsid w:val="008013A6"/>
    <w:rsid w:val="008B2F06"/>
    <w:rsid w:val="008E28A2"/>
    <w:rsid w:val="009A4ECC"/>
    <w:rsid w:val="00AA5B13"/>
    <w:rsid w:val="00AB7BCA"/>
    <w:rsid w:val="00AF73C4"/>
    <w:rsid w:val="00C63522"/>
    <w:rsid w:val="00C824CA"/>
    <w:rsid w:val="00C97DC6"/>
    <w:rsid w:val="00CA4C3D"/>
    <w:rsid w:val="00D048F2"/>
    <w:rsid w:val="00D12588"/>
    <w:rsid w:val="00D24B7B"/>
    <w:rsid w:val="00D46080"/>
    <w:rsid w:val="00D9436A"/>
    <w:rsid w:val="00DD1286"/>
    <w:rsid w:val="00E01125"/>
    <w:rsid w:val="00E018EA"/>
    <w:rsid w:val="00E2174D"/>
    <w:rsid w:val="00E555A3"/>
    <w:rsid w:val="00E8002E"/>
    <w:rsid w:val="00E975DD"/>
    <w:rsid w:val="00EC5926"/>
    <w:rsid w:val="00F00C70"/>
    <w:rsid w:val="00F03747"/>
    <w:rsid w:val="00F166FA"/>
    <w:rsid w:val="00F57F33"/>
    <w:rsid w:val="00F93BCE"/>
    <w:rsid w:val="00FC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30F9-9560-4D0B-8315-A0FDEAC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6"/>
  </w:style>
  <w:style w:type="paragraph" w:styleId="1">
    <w:name w:val="heading 1"/>
    <w:basedOn w:val="a"/>
    <w:link w:val="10"/>
    <w:uiPriority w:val="9"/>
    <w:qFormat/>
    <w:rsid w:val="00F1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EC59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 kaz</cp:lastModifiedBy>
  <cp:revision>22</cp:revision>
  <dcterms:created xsi:type="dcterms:W3CDTF">2018-11-15T09:08:00Z</dcterms:created>
  <dcterms:modified xsi:type="dcterms:W3CDTF">2018-11-17T07:15:00Z</dcterms:modified>
</cp:coreProperties>
</file>